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30AE" w:rsidRPr="00AC5FFE" w14:paraId="18E7D266" w14:textId="77777777" w:rsidTr="005F30A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632889E" w14:textId="77777777" w:rsidR="005F30AE" w:rsidRPr="00AC5FFE" w:rsidRDefault="005F30AE" w:rsidP="00AC5FFE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BAFC342" w14:textId="77777777" w:rsidR="005F30AE" w:rsidRPr="00AC5FFE" w:rsidRDefault="005F30AE" w:rsidP="00AC5FFE">
            <w:pPr>
              <w:rPr>
                <w:sz w:val="24"/>
                <w:szCs w:val="24"/>
              </w:rPr>
            </w:pPr>
            <w:r w:rsidRPr="00AC5FFE">
              <w:rPr>
                <w:sz w:val="24"/>
                <w:szCs w:val="24"/>
              </w:rPr>
              <w:t>УТВЕРЖДАЮ</w:t>
            </w:r>
          </w:p>
          <w:p w14:paraId="10E274C0" w14:textId="77777777" w:rsidR="005F30AE" w:rsidRPr="00AC5FFE" w:rsidRDefault="005F30AE" w:rsidP="00AC5FFE">
            <w:pPr>
              <w:rPr>
                <w:sz w:val="24"/>
                <w:szCs w:val="24"/>
              </w:rPr>
            </w:pPr>
            <w:r w:rsidRPr="00AC5FFE">
              <w:rPr>
                <w:sz w:val="24"/>
                <w:szCs w:val="24"/>
              </w:rPr>
              <w:t>Заведующий кафедрой немецкой филологии и лингводидактики</w:t>
            </w:r>
          </w:p>
          <w:p w14:paraId="5AA59EF3" w14:textId="77777777" w:rsidR="005F30AE" w:rsidRPr="00AC5FFE" w:rsidRDefault="005F30AE" w:rsidP="00AC5FFE">
            <w:pPr>
              <w:rPr>
                <w:sz w:val="24"/>
                <w:szCs w:val="24"/>
              </w:rPr>
            </w:pPr>
            <w:r w:rsidRPr="00AC5FFE">
              <w:rPr>
                <w:sz w:val="24"/>
                <w:szCs w:val="24"/>
              </w:rPr>
              <w:t>Протокол № 16 от 28.02.2022</w:t>
            </w:r>
          </w:p>
          <w:p w14:paraId="1ECFA8C5" w14:textId="77777777" w:rsidR="005F30AE" w:rsidRPr="00AC5FFE" w:rsidRDefault="005F30AE" w:rsidP="00AC5FFE">
            <w:pPr>
              <w:rPr>
                <w:sz w:val="24"/>
                <w:szCs w:val="24"/>
              </w:rPr>
            </w:pPr>
            <w:r w:rsidRPr="00AC5FFE">
              <w:rPr>
                <w:sz w:val="24"/>
                <w:szCs w:val="24"/>
              </w:rPr>
              <w:t>_________ О.Л. Зозуля</w:t>
            </w:r>
          </w:p>
          <w:p w14:paraId="1F8A54E7" w14:textId="77777777" w:rsidR="005F30AE" w:rsidRPr="00AC5FFE" w:rsidRDefault="005F30AE" w:rsidP="00AC5FFE">
            <w:pPr>
              <w:rPr>
                <w:sz w:val="24"/>
                <w:szCs w:val="24"/>
              </w:rPr>
            </w:pPr>
          </w:p>
        </w:tc>
      </w:tr>
    </w:tbl>
    <w:p w14:paraId="0BBDC677" w14:textId="3C1F6624" w:rsidR="005F30AE" w:rsidRPr="00AC5FFE" w:rsidRDefault="005F30AE" w:rsidP="00AC5FFE">
      <w:pPr>
        <w:jc w:val="center"/>
        <w:rPr>
          <w:rFonts w:cs="Times New Roman"/>
          <w:bCs/>
          <w:sz w:val="22"/>
        </w:rPr>
      </w:pPr>
      <w:r w:rsidRPr="00AC5FFE">
        <w:rPr>
          <w:rFonts w:cs="Times New Roman"/>
          <w:sz w:val="22"/>
        </w:rPr>
        <w:t xml:space="preserve">Перечень </w:t>
      </w:r>
      <w:r w:rsidRPr="00AC5FFE">
        <w:rPr>
          <w:rFonts w:cs="Times New Roman"/>
          <w:b/>
          <w:sz w:val="22"/>
        </w:rPr>
        <w:t>теоретических вопросов</w:t>
      </w:r>
      <w:r w:rsidRPr="00AC5FFE">
        <w:rPr>
          <w:rFonts w:cs="Times New Roman"/>
          <w:sz w:val="22"/>
        </w:rPr>
        <w:t xml:space="preserve"> по дисциплине</w:t>
      </w:r>
      <w:r w:rsidR="00AC5FFE" w:rsidRPr="00AC5FFE">
        <w:rPr>
          <w:rFonts w:cs="Times New Roman"/>
          <w:sz w:val="22"/>
        </w:rPr>
        <w:t xml:space="preserve"> </w:t>
      </w:r>
      <w:r w:rsidRPr="00AC5FFE">
        <w:rPr>
          <w:rFonts w:cs="Times New Roman"/>
          <w:sz w:val="22"/>
        </w:rPr>
        <w:t>«</w:t>
      </w:r>
      <w:r w:rsidR="00D7548F" w:rsidRPr="00AC5FFE">
        <w:rPr>
          <w:rFonts w:cs="Times New Roman"/>
          <w:bCs/>
          <w:sz w:val="22"/>
        </w:rPr>
        <w:t>Основы информационных технологий</w:t>
      </w:r>
      <w:r w:rsidRPr="00AC5FFE">
        <w:rPr>
          <w:rFonts w:cs="Times New Roman"/>
          <w:bCs/>
          <w:sz w:val="22"/>
        </w:rPr>
        <w:t>»</w:t>
      </w:r>
    </w:p>
    <w:p w14:paraId="0C5E46C2" w14:textId="23682FE4" w:rsidR="005F30AE" w:rsidRPr="00AC5FFE" w:rsidRDefault="00D7548F" w:rsidP="00AC5FFE">
      <w:pPr>
        <w:jc w:val="center"/>
        <w:rPr>
          <w:rFonts w:cs="Times New Roman"/>
          <w:bCs/>
          <w:sz w:val="22"/>
        </w:rPr>
      </w:pPr>
      <w:r w:rsidRPr="00AC5FFE">
        <w:rPr>
          <w:rFonts w:cs="Times New Roman"/>
          <w:bCs/>
          <w:sz w:val="22"/>
        </w:rPr>
        <w:t>1</w:t>
      </w:r>
      <w:r w:rsidR="005F30AE" w:rsidRPr="00AC5FFE">
        <w:rPr>
          <w:rFonts w:cs="Times New Roman"/>
          <w:bCs/>
          <w:sz w:val="22"/>
        </w:rPr>
        <w:t xml:space="preserve"> курс, специальность «Современные иностранные (англ., нем./нем., англ.) языки (преподавание)»</w:t>
      </w:r>
    </w:p>
    <w:p w14:paraId="17CD2515" w14:textId="77777777" w:rsidR="005F30AE" w:rsidRPr="00AC5FFE" w:rsidRDefault="005F30AE" w:rsidP="00AC5FFE">
      <w:pPr>
        <w:jc w:val="center"/>
        <w:rPr>
          <w:rFonts w:cs="Times New Roman"/>
          <w:i/>
          <w:sz w:val="22"/>
          <w:u w:val="single"/>
        </w:rPr>
      </w:pPr>
      <w:r w:rsidRPr="00AC5FFE">
        <w:rPr>
          <w:rFonts w:cs="Times New Roman"/>
          <w:i/>
          <w:sz w:val="22"/>
          <w:u w:val="single"/>
        </w:rPr>
        <w:t>Весенняя экзаменационная сессия 2021-2022 учебного года</w:t>
      </w:r>
    </w:p>
    <w:p w14:paraId="341452FC" w14:textId="77777777" w:rsidR="005F30AE" w:rsidRPr="00AC5FFE" w:rsidRDefault="005F30AE" w:rsidP="00AC5FFE">
      <w:pPr>
        <w:rPr>
          <w:sz w:val="24"/>
          <w:szCs w:val="24"/>
        </w:rPr>
      </w:pPr>
    </w:p>
    <w:p w14:paraId="3E3377C2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Понятие информации</w:t>
      </w:r>
    </w:p>
    <w:p w14:paraId="5786230B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Представление числовой информации в ПК</w:t>
      </w:r>
    </w:p>
    <w:p w14:paraId="4FFB4778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Представление текстовой информации в ПК</w:t>
      </w:r>
    </w:p>
    <w:p w14:paraId="75F1A4B3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Представление звуковой информации в компьютере</w:t>
      </w:r>
    </w:p>
    <w:p w14:paraId="52486CA0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Представление графической информации в компьютере</w:t>
      </w:r>
    </w:p>
    <w:p w14:paraId="3F7C0ADF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Современный компьютер</w:t>
      </w:r>
    </w:p>
    <w:p w14:paraId="14B9D133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Архитектура и устройство персонального компьютера</w:t>
      </w:r>
    </w:p>
    <w:p w14:paraId="379B503E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Пользовательский интерфейс</w:t>
      </w:r>
    </w:p>
    <w:p w14:paraId="5C6235A3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Технологии ввода текстовой информации</w:t>
      </w:r>
    </w:p>
    <w:p w14:paraId="3EB08342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Технологии компьютерной памяти</w:t>
      </w:r>
    </w:p>
    <w:p w14:paraId="14A85B0A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Дисплейные технологии</w:t>
      </w:r>
    </w:p>
    <w:p w14:paraId="19B93CDE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Компьютерные сети</w:t>
      </w:r>
    </w:p>
    <w:p w14:paraId="7260C6E5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Электронная почта</w:t>
      </w:r>
    </w:p>
    <w:p w14:paraId="05BB2C84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Интернет</w:t>
      </w:r>
    </w:p>
    <w:p w14:paraId="78A77806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Web</w:t>
      </w:r>
    </w:p>
    <w:p w14:paraId="4BB48799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Web-сервисы</w:t>
      </w:r>
    </w:p>
    <w:p w14:paraId="67C2D784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Браузеры</w:t>
      </w:r>
    </w:p>
    <w:p w14:paraId="38D2C21D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Пиринг</w:t>
      </w:r>
    </w:p>
    <w:p w14:paraId="086DA03D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Сетевые коммуникации</w:t>
      </w:r>
    </w:p>
    <w:p w14:paraId="70A9057F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Социальные сети</w:t>
      </w:r>
    </w:p>
    <w:p w14:paraId="1F44C1F7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WikiWikiWeb</w:t>
      </w:r>
    </w:p>
    <w:p w14:paraId="2BD1D8B4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Публикация информации в Интернете</w:t>
      </w:r>
    </w:p>
    <w:p w14:paraId="2C733F2B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Технологии информационного поиска</w:t>
      </w:r>
    </w:p>
    <w:p w14:paraId="5C4B1CED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Компьютерные языки</w:t>
      </w:r>
    </w:p>
    <w:p w14:paraId="48A194CD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Языки программирования</w:t>
      </w:r>
    </w:p>
    <w:p w14:paraId="79D65B1B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Free software и Open Content</w:t>
      </w:r>
    </w:p>
    <w:p w14:paraId="2F720475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Программное обеспечение</w:t>
      </w:r>
    </w:p>
    <w:p w14:paraId="4421DAD7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Файловая система</w:t>
      </w:r>
    </w:p>
    <w:p w14:paraId="61D537E1" w14:textId="3B670BF8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Технологии речевого интерфейса</w:t>
      </w:r>
    </w:p>
    <w:p w14:paraId="4BCDA168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Технологии эффективного чтения</w:t>
      </w:r>
    </w:p>
    <w:p w14:paraId="2AB5F77D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Технологии оптического распознавания</w:t>
      </w:r>
    </w:p>
    <w:p w14:paraId="21E42EAF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Технологии компьютерной лексикографии</w:t>
      </w:r>
    </w:p>
    <w:p w14:paraId="49DFB2DC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Технологии компьютерного перевода</w:t>
      </w:r>
    </w:p>
    <w:p w14:paraId="25DD801C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Malware</w:t>
      </w:r>
    </w:p>
    <w:p w14:paraId="3D887203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Информационная безопасность</w:t>
      </w:r>
    </w:p>
    <w:p w14:paraId="368AADA3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Компьютерные игры</w:t>
      </w:r>
    </w:p>
    <w:p w14:paraId="01342A2C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eLearning</w:t>
      </w:r>
    </w:p>
    <w:p w14:paraId="4942994C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Искусственный интеллект</w:t>
      </w:r>
    </w:p>
    <w:p w14:paraId="1AFFE51C" w14:textId="77777777" w:rsidR="00AC5FFE" w:rsidRPr="00AC5FF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Blockchain и Cryptocurrency</w:t>
      </w:r>
    </w:p>
    <w:p w14:paraId="496C4351" w14:textId="592C9A71" w:rsidR="005F30AE" w:rsidRDefault="00AC5FFE" w:rsidP="00AC5F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C5FFE">
        <w:rPr>
          <w:rFonts w:ascii="Times New Roman" w:hAnsi="Times New Roman" w:cs="Times New Roman"/>
        </w:rPr>
        <w:t>Корпусная лингвистика</w:t>
      </w:r>
    </w:p>
    <w:p w14:paraId="1F2DCEE6" w14:textId="77777777" w:rsidR="00AC5FFE" w:rsidRPr="00AC5FFE" w:rsidRDefault="00AC5FFE" w:rsidP="00AC5FFE">
      <w:pPr>
        <w:pStyle w:val="a4"/>
        <w:spacing w:after="0"/>
        <w:ind w:left="1440"/>
        <w:jc w:val="both"/>
        <w:rPr>
          <w:rFonts w:ascii="Times New Roman" w:hAnsi="Times New Roman" w:cs="Times New Roman"/>
        </w:rPr>
      </w:pPr>
    </w:p>
    <w:p w14:paraId="595F5D41" w14:textId="77777777" w:rsidR="005F30AE" w:rsidRPr="00AC5FFE" w:rsidRDefault="005F30AE" w:rsidP="00AC5FFE">
      <w:pPr>
        <w:ind w:left="708" w:firstLine="708"/>
        <w:rPr>
          <w:sz w:val="24"/>
          <w:szCs w:val="24"/>
        </w:rPr>
      </w:pPr>
      <w:r w:rsidRPr="00AC5FFE">
        <w:rPr>
          <w:sz w:val="24"/>
          <w:szCs w:val="24"/>
        </w:rPr>
        <w:t>Ст. преподаватель</w:t>
      </w:r>
      <w:r w:rsidRPr="00AC5FFE">
        <w:rPr>
          <w:sz w:val="24"/>
          <w:szCs w:val="24"/>
        </w:rPr>
        <w:tab/>
      </w:r>
      <w:r w:rsidRPr="00AC5FFE">
        <w:rPr>
          <w:sz w:val="24"/>
          <w:szCs w:val="24"/>
        </w:rPr>
        <w:tab/>
      </w:r>
      <w:r w:rsidRPr="00AC5FFE">
        <w:rPr>
          <w:sz w:val="24"/>
          <w:szCs w:val="24"/>
        </w:rPr>
        <w:tab/>
      </w:r>
      <w:r w:rsidRPr="00AC5FFE">
        <w:rPr>
          <w:sz w:val="24"/>
          <w:szCs w:val="24"/>
        </w:rPr>
        <w:tab/>
      </w:r>
      <w:r w:rsidRPr="00AC5FFE">
        <w:rPr>
          <w:sz w:val="24"/>
          <w:szCs w:val="24"/>
        </w:rPr>
        <w:tab/>
        <w:t>М.П. Концевой</w:t>
      </w:r>
    </w:p>
    <w:sectPr w:rsidR="005F30AE" w:rsidRPr="00AC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F7480"/>
    <w:multiLevelType w:val="hybridMultilevel"/>
    <w:tmpl w:val="46B6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4C02"/>
    <w:multiLevelType w:val="hybridMultilevel"/>
    <w:tmpl w:val="7D48D8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9164046">
    <w:abstractNumId w:val="0"/>
  </w:num>
  <w:num w:numId="2" w16cid:durableId="44900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AE"/>
    <w:rsid w:val="00204C77"/>
    <w:rsid w:val="004913B7"/>
    <w:rsid w:val="005F30AE"/>
    <w:rsid w:val="00795DD9"/>
    <w:rsid w:val="00842DC1"/>
    <w:rsid w:val="00AC5FFE"/>
    <w:rsid w:val="00B65B57"/>
    <w:rsid w:val="00D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8D25"/>
  <w15:chartTrackingRefBased/>
  <w15:docId w15:val="{11B11CA1-A6DB-4DC6-98CD-0F80F23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C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0A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Концевой</cp:lastModifiedBy>
  <cp:revision>4</cp:revision>
  <dcterms:created xsi:type="dcterms:W3CDTF">2022-05-09T09:37:00Z</dcterms:created>
  <dcterms:modified xsi:type="dcterms:W3CDTF">2022-05-09T09:44:00Z</dcterms:modified>
</cp:coreProperties>
</file>